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DC0" w:rsidRDefault="00F86F31" w:rsidP="00113DC0">
      <w:pPr>
        <w:ind w:left="-1701" w:right="-850"/>
        <w:rPr>
          <w:noProof/>
        </w:rPr>
      </w:pPr>
      <w:bookmarkStart w:id="0" w:name="_GoBack"/>
      <w:bookmarkEnd w:id="0"/>
      <w:r w:rsidRPr="00F86F31">
        <w:rPr>
          <w:noProof/>
        </w:rPr>
        <w:drawing>
          <wp:inline distT="0" distB="0" distL="0" distR="0">
            <wp:extent cx="7700187" cy="2105246"/>
            <wp:effectExtent l="19050" t="0" r="0" b="0"/>
            <wp:docPr id="2"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7" cstate="print"/>
                    <a:srcRect/>
                    <a:stretch>
                      <a:fillRect/>
                    </a:stretch>
                  </pic:blipFill>
                  <pic:spPr bwMode="auto">
                    <a:xfrm>
                      <a:off x="0" y="0"/>
                      <a:ext cx="7714269" cy="2109096"/>
                    </a:xfrm>
                    <a:prstGeom prst="rect">
                      <a:avLst/>
                    </a:prstGeom>
                    <a:noFill/>
                    <a:ln w="9525">
                      <a:noFill/>
                      <a:miter lim="800000"/>
                      <a:headEnd/>
                      <a:tailEnd/>
                    </a:ln>
                  </pic:spPr>
                </pic:pic>
              </a:graphicData>
            </a:graphic>
          </wp:inline>
        </w:drawing>
      </w:r>
    </w:p>
    <w:p w:rsidR="008D2260" w:rsidRPr="005E1176" w:rsidRDefault="008D2260" w:rsidP="008D2260">
      <w:pPr>
        <w:spacing w:after="0" w:line="240" w:lineRule="auto"/>
        <w:ind w:left="5103" w:firstLine="420"/>
        <w:jc w:val="both"/>
        <w:rPr>
          <w:rFonts w:ascii="Times New Roman" w:hAnsi="Times New Roman" w:cs="Times New Roman"/>
          <w:sz w:val="28"/>
          <w:szCs w:val="26"/>
        </w:rPr>
      </w:pPr>
      <w:r w:rsidRPr="005E1176">
        <w:rPr>
          <w:rFonts w:ascii="Times New Roman" w:hAnsi="Times New Roman" w:cs="Times New Roman"/>
          <w:sz w:val="28"/>
          <w:szCs w:val="26"/>
        </w:rPr>
        <w:t xml:space="preserve">Главам </w:t>
      </w:r>
    </w:p>
    <w:p w:rsidR="008D2260" w:rsidRPr="005E1176" w:rsidRDefault="008D2260" w:rsidP="008D2260">
      <w:pPr>
        <w:spacing w:after="0" w:line="240" w:lineRule="auto"/>
        <w:ind w:left="5523"/>
        <w:jc w:val="both"/>
        <w:rPr>
          <w:rFonts w:ascii="Times New Roman" w:hAnsi="Times New Roman" w:cs="Times New Roman"/>
          <w:sz w:val="28"/>
          <w:szCs w:val="26"/>
        </w:rPr>
      </w:pPr>
      <w:r w:rsidRPr="005E1176">
        <w:rPr>
          <w:rFonts w:ascii="Times New Roman" w:hAnsi="Times New Roman" w:cs="Times New Roman"/>
          <w:sz w:val="28"/>
          <w:szCs w:val="26"/>
        </w:rPr>
        <w:t xml:space="preserve">муниципальных образований </w:t>
      </w:r>
    </w:p>
    <w:p w:rsidR="008D2260" w:rsidRPr="005E1176" w:rsidRDefault="008D2260" w:rsidP="008D2260">
      <w:pPr>
        <w:spacing w:after="0" w:line="240" w:lineRule="auto"/>
        <w:ind w:left="5523"/>
        <w:jc w:val="both"/>
        <w:rPr>
          <w:rFonts w:ascii="Times New Roman" w:hAnsi="Times New Roman" w:cs="Times New Roman"/>
          <w:sz w:val="28"/>
          <w:szCs w:val="26"/>
        </w:rPr>
      </w:pPr>
      <w:r w:rsidRPr="005E1176">
        <w:rPr>
          <w:rFonts w:ascii="Times New Roman" w:hAnsi="Times New Roman" w:cs="Times New Roman"/>
          <w:sz w:val="28"/>
          <w:szCs w:val="26"/>
        </w:rPr>
        <w:t xml:space="preserve">(городских округов), </w:t>
      </w:r>
    </w:p>
    <w:p w:rsidR="008D2260" w:rsidRPr="005E1176" w:rsidRDefault="008D2260" w:rsidP="008D2260">
      <w:pPr>
        <w:spacing w:after="0" w:line="240" w:lineRule="auto"/>
        <w:ind w:left="5523"/>
        <w:jc w:val="both"/>
        <w:rPr>
          <w:rFonts w:ascii="Times New Roman" w:hAnsi="Times New Roman" w:cs="Times New Roman"/>
          <w:sz w:val="28"/>
          <w:szCs w:val="26"/>
        </w:rPr>
      </w:pPr>
      <w:r w:rsidRPr="005E1176">
        <w:rPr>
          <w:rFonts w:ascii="Times New Roman" w:hAnsi="Times New Roman" w:cs="Times New Roman"/>
          <w:sz w:val="28"/>
          <w:szCs w:val="26"/>
        </w:rPr>
        <w:t xml:space="preserve">руководителям исполнительных комитетов муниципальных образований (городских округов) </w:t>
      </w:r>
    </w:p>
    <w:p w:rsidR="008D2260" w:rsidRPr="005E1176" w:rsidRDefault="008D2260" w:rsidP="008D2260">
      <w:pPr>
        <w:spacing w:after="0" w:line="240" w:lineRule="auto"/>
        <w:ind w:left="5523"/>
        <w:jc w:val="both"/>
        <w:rPr>
          <w:rFonts w:ascii="Times New Roman" w:hAnsi="Times New Roman" w:cs="Times New Roman"/>
          <w:sz w:val="28"/>
          <w:szCs w:val="26"/>
        </w:rPr>
      </w:pPr>
      <w:r w:rsidRPr="005E1176">
        <w:rPr>
          <w:rFonts w:ascii="Times New Roman" w:hAnsi="Times New Roman" w:cs="Times New Roman"/>
          <w:sz w:val="28"/>
          <w:szCs w:val="26"/>
        </w:rPr>
        <w:t>Республики Татарстан</w:t>
      </w:r>
    </w:p>
    <w:p w:rsidR="005A560F" w:rsidRPr="0019791E" w:rsidRDefault="00A01DA8" w:rsidP="0019791E">
      <w:pPr>
        <w:spacing w:after="0" w:line="240" w:lineRule="auto"/>
        <w:rPr>
          <w:rFonts w:ascii="Times New Roman" w:hAnsi="Times New Roman" w:cs="Times New Roman"/>
          <w:sz w:val="24"/>
          <w:szCs w:val="27"/>
        </w:rPr>
      </w:pPr>
      <w:r w:rsidRPr="0019791E">
        <w:rPr>
          <w:rFonts w:ascii="Times New Roman" w:hAnsi="Times New Roman" w:cs="Times New Roman"/>
          <w:sz w:val="24"/>
          <w:szCs w:val="27"/>
        </w:rPr>
        <w:t xml:space="preserve">О </w:t>
      </w:r>
      <w:r w:rsidR="00E2325F">
        <w:rPr>
          <w:rFonts w:ascii="Times New Roman" w:hAnsi="Times New Roman" w:cs="Times New Roman"/>
          <w:sz w:val="24"/>
          <w:szCs w:val="27"/>
        </w:rPr>
        <w:t>федеральном номере Семейной линии</w:t>
      </w:r>
    </w:p>
    <w:p w:rsidR="00650C92" w:rsidRPr="005E1176" w:rsidRDefault="00650C92" w:rsidP="004E7A84">
      <w:pPr>
        <w:spacing w:after="0" w:line="240" w:lineRule="auto"/>
        <w:ind w:left="-567"/>
        <w:jc w:val="both"/>
        <w:rPr>
          <w:rFonts w:ascii="Times New Roman" w:hAnsi="Times New Roman" w:cs="Times New Roman"/>
          <w:sz w:val="28"/>
          <w:szCs w:val="27"/>
        </w:rPr>
      </w:pPr>
      <w:r w:rsidRPr="00CD0682">
        <w:rPr>
          <w:rFonts w:ascii="Times New Roman" w:hAnsi="Times New Roman" w:cs="Times New Roman"/>
          <w:sz w:val="27"/>
          <w:szCs w:val="27"/>
        </w:rPr>
        <w:t xml:space="preserve"> </w:t>
      </w:r>
    </w:p>
    <w:p w:rsidR="00C45F7E" w:rsidRPr="005E1176" w:rsidRDefault="005A560F" w:rsidP="005A560F">
      <w:pPr>
        <w:spacing w:after="0" w:line="240" w:lineRule="auto"/>
        <w:jc w:val="center"/>
        <w:rPr>
          <w:rFonts w:ascii="Times New Roman" w:hAnsi="Times New Roman" w:cs="Times New Roman"/>
          <w:b/>
          <w:sz w:val="28"/>
          <w:szCs w:val="27"/>
        </w:rPr>
      </w:pPr>
      <w:r w:rsidRPr="005E1176">
        <w:rPr>
          <w:rFonts w:ascii="Times New Roman" w:hAnsi="Times New Roman" w:cs="Times New Roman"/>
          <w:b/>
          <w:sz w:val="28"/>
          <w:szCs w:val="27"/>
        </w:rPr>
        <w:t>Уважаемые коллеги!</w:t>
      </w:r>
    </w:p>
    <w:p w:rsidR="005A560F" w:rsidRPr="00CD0682" w:rsidRDefault="005A560F" w:rsidP="002B1CD2">
      <w:pPr>
        <w:autoSpaceDE w:val="0"/>
        <w:autoSpaceDN w:val="0"/>
        <w:adjustRightInd w:val="0"/>
        <w:spacing w:after="0" w:line="240" w:lineRule="auto"/>
        <w:ind w:left="-567" w:right="-284" w:firstLine="567"/>
        <w:jc w:val="both"/>
        <w:rPr>
          <w:rFonts w:ascii="Times New Roman" w:hAnsi="Times New Roman" w:cs="Times New Roman"/>
          <w:color w:val="000000"/>
          <w:sz w:val="27"/>
          <w:szCs w:val="27"/>
        </w:rPr>
      </w:pPr>
    </w:p>
    <w:p w:rsidR="005E1176" w:rsidRDefault="00E2325F" w:rsidP="00E2325F">
      <w:pPr>
        <w:pStyle w:val="11"/>
        <w:spacing w:line="240" w:lineRule="auto"/>
        <w:ind w:firstLine="720"/>
        <w:contextualSpacing w:val="0"/>
        <w:jc w:val="both"/>
        <w:rPr>
          <w:rFonts w:ascii="Times New Roman" w:hAnsi="Times New Roman" w:cs="Times New Roman"/>
          <w:sz w:val="28"/>
          <w:szCs w:val="27"/>
          <w:highlight w:val="white"/>
        </w:rPr>
      </w:pPr>
      <w:proofErr w:type="gramStart"/>
      <w:r w:rsidRPr="005E1176">
        <w:rPr>
          <w:rFonts w:ascii="Times New Roman" w:hAnsi="Times New Roman" w:cs="Times New Roman"/>
          <w:sz w:val="28"/>
          <w:szCs w:val="27"/>
          <w:highlight w:val="white"/>
        </w:rPr>
        <w:t xml:space="preserve">С 1 июля 2021 года Ассоциация организаций по защите семьи приступила к реализации семейно-демографического проекта «На защите семьи и детства», поддержанного Фондом президентских грантов и направленного на формирование комфортной семейной среды в регионах России через развитие сети Семейных ресурсных центров, повышение компетенций руководителей профильных СО НКО, проведение аналитической работы и оказание оперативной помощи семьям с детьми. </w:t>
      </w:r>
      <w:r w:rsidRPr="005E1176">
        <w:rPr>
          <w:rFonts w:ascii="Times New Roman" w:hAnsi="Times New Roman" w:cs="Times New Roman"/>
          <w:sz w:val="28"/>
          <w:szCs w:val="27"/>
          <w:highlight w:val="white"/>
        </w:rPr>
        <w:tab/>
      </w:r>
      <w:proofErr w:type="gramEnd"/>
    </w:p>
    <w:p w:rsidR="005E1176" w:rsidRDefault="005E1176" w:rsidP="00E2325F">
      <w:pPr>
        <w:pStyle w:val="11"/>
        <w:spacing w:line="240" w:lineRule="auto"/>
        <w:ind w:firstLine="720"/>
        <w:contextualSpacing w:val="0"/>
        <w:jc w:val="both"/>
        <w:rPr>
          <w:rFonts w:ascii="Times New Roman" w:hAnsi="Times New Roman" w:cs="Times New Roman"/>
          <w:sz w:val="28"/>
          <w:szCs w:val="27"/>
          <w:highlight w:val="white"/>
        </w:rPr>
      </w:pPr>
    </w:p>
    <w:p w:rsidR="00E2325F" w:rsidRPr="005E1176" w:rsidRDefault="00E2325F" w:rsidP="00E2325F">
      <w:pPr>
        <w:pStyle w:val="11"/>
        <w:spacing w:line="240" w:lineRule="auto"/>
        <w:ind w:firstLine="720"/>
        <w:contextualSpacing w:val="0"/>
        <w:jc w:val="both"/>
        <w:rPr>
          <w:rFonts w:ascii="Times New Roman" w:hAnsi="Times New Roman" w:cs="Times New Roman"/>
          <w:sz w:val="28"/>
          <w:szCs w:val="27"/>
          <w:highlight w:val="white"/>
        </w:rPr>
      </w:pPr>
      <w:r w:rsidRPr="005E1176">
        <w:rPr>
          <w:rFonts w:ascii="Times New Roman" w:hAnsi="Times New Roman" w:cs="Times New Roman"/>
          <w:sz w:val="28"/>
          <w:szCs w:val="27"/>
          <w:highlight w:val="white"/>
        </w:rPr>
        <w:t xml:space="preserve">В рамках проекта на все субъекты РФ открыт </w:t>
      </w:r>
      <w:r w:rsidRPr="005E1176">
        <w:rPr>
          <w:rFonts w:ascii="Times New Roman" w:hAnsi="Times New Roman" w:cs="Times New Roman"/>
          <w:b/>
          <w:sz w:val="28"/>
          <w:szCs w:val="27"/>
          <w:highlight w:val="white"/>
        </w:rPr>
        <w:t>федеральный номер Семейной линии 8-800-3006-003,</w:t>
      </w:r>
      <w:r w:rsidRPr="005E1176">
        <w:rPr>
          <w:rFonts w:ascii="Times New Roman" w:hAnsi="Times New Roman" w:cs="Times New Roman"/>
          <w:sz w:val="28"/>
          <w:szCs w:val="27"/>
          <w:highlight w:val="white"/>
        </w:rPr>
        <w:t xml:space="preserve"> который работает ежедневно и круглосуточно, предлагая заявителям безвозмездную социально-информационную, консультационную, юридическую и иную помощь. </w:t>
      </w:r>
    </w:p>
    <w:p w:rsidR="005E1176" w:rsidRDefault="005E1176" w:rsidP="00E2325F">
      <w:pPr>
        <w:pStyle w:val="11"/>
        <w:spacing w:line="240" w:lineRule="auto"/>
        <w:ind w:firstLine="720"/>
        <w:contextualSpacing w:val="0"/>
        <w:jc w:val="both"/>
        <w:rPr>
          <w:rFonts w:ascii="Times New Roman" w:hAnsi="Times New Roman" w:cs="Times New Roman"/>
          <w:sz w:val="28"/>
          <w:szCs w:val="27"/>
          <w:highlight w:val="white"/>
        </w:rPr>
      </w:pPr>
    </w:p>
    <w:p w:rsidR="00A01DA8" w:rsidRPr="005E1176" w:rsidRDefault="00A01DA8" w:rsidP="00E2325F">
      <w:pPr>
        <w:pStyle w:val="11"/>
        <w:spacing w:line="240" w:lineRule="auto"/>
        <w:ind w:firstLine="720"/>
        <w:contextualSpacing w:val="0"/>
        <w:jc w:val="both"/>
        <w:rPr>
          <w:rFonts w:ascii="Times New Roman" w:hAnsi="Times New Roman" w:cs="Times New Roman"/>
          <w:sz w:val="28"/>
          <w:szCs w:val="27"/>
          <w:highlight w:val="white"/>
        </w:rPr>
      </w:pPr>
      <w:proofErr w:type="gramStart"/>
      <w:r w:rsidRPr="005E1176">
        <w:rPr>
          <w:rFonts w:ascii="Times New Roman" w:hAnsi="Times New Roman" w:cs="Times New Roman"/>
          <w:sz w:val="28"/>
          <w:szCs w:val="27"/>
          <w:highlight w:val="white"/>
        </w:rPr>
        <w:t xml:space="preserve">Руководствуясь статьями 11 и 12 Закона Республики Татарстан  от 01 августа 2011 года № 59-ЗРТ «Об Уполномоченном по правам ребенка в Республике Татарстан»,  прошу вас </w:t>
      </w:r>
      <w:r w:rsidR="00E2325F" w:rsidRPr="005E1176">
        <w:rPr>
          <w:rFonts w:ascii="Times New Roman" w:hAnsi="Times New Roman" w:cs="Times New Roman"/>
          <w:sz w:val="28"/>
          <w:szCs w:val="27"/>
          <w:highlight w:val="white"/>
        </w:rPr>
        <w:t xml:space="preserve">оказать информационную поддержку проекту и довести информацию о работе Семейной линии 8-800-3006-003 до целевой аудитории проекта – семей с детьми, </w:t>
      </w:r>
      <w:r w:rsidR="00CD0682" w:rsidRPr="005E1176">
        <w:rPr>
          <w:rFonts w:ascii="Times New Roman" w:hAnsi="Times New Roman" w:cs="Times New Roman"/>
          <w:sz w:val="28"/>
          <w:szCs w:val="27"/>
          <w:highlight w:val="white"/>
        </w:rPr>
        <w:t>а также разместить информацию о его проведении в СМИ.</w:t>
      </w:r>
      <w:proofErr w:type="gramEnd"/>
    </w:p>
    <w:p w:rsidR="00E2325F" w:rsidRPr="005E1176" w:rsidRDefault="00E2325F" w:rsidP="0019791E">
      <w:pPr>
        <w:pStyle w:val="10"/>
        <w:spacing w:line="240" w:lineRule="auto"/>
        <w:ind w:firstLine="720"/>
        <w:jc w:val="both"/>
        <w:rPr>
          <w:rFonts w:ascii="Times New Roman" w:hAnsi="Times New Roman" w:cs="Times New Roman"/>
          <w:sz w:val="28"/>
          <w:szCs w:val="27"/>
          <w:highlight w:val="white"/>
        </w:rPr>
      </w:pPr>
    </w:p>
    <w:p w:rsidR="00E2325F" w:rsidRDefault="00E2325F" w:rsidP="0019791E">
      <w:pPr>
        <w:pStyle w:val="10"/>
        <w:spacing w:line="240" w:lineRule="auto"/>
        <w:ind w:firstLine="720"/>
        <w:jc w:val="both"/>
        <w:rPr>
          <w:rFonts w:ascii="Times New Roman" w:hAnsi="Times New Roman" w:cs="Times New Roman"/>
          <w:sz w:val="27"/>
          <w:szCs w:val="27"/>
          <w:highlight w:val="white"/>
        </w:rPr>
      </w:pPr>
    </w:p>
    <w:p w:rsidR="00A01DA8" w:rsidRPr="0019791E" w:rsidRDefault="00A01DA8" w:rsidP="0019791E">
      <w:pPr>
        <w:pStyle w:val="10"/>
        <w:spacing w:line="240" w:lineRule="auto"/>
        <w:ind w:firstLine="720"/>
        <w:jc w:val="both"/>
        <w:rPr>
          <w:rFonts w:ascii="Times New Roman" w:hAnsi="Times New Roman" w:cs="Times New Roman"/>
          <w:sz w:val="27"/>
          <w:szCs w:val="27"/>
          <w:highlight w:val="white"/>
        </w:rPr>
      </w:pPr>
      <w:r w:rsidRPr="005E1176">
        <w:rPr>
          <w:rFonts w:ascii="Times New Roman" w:hAnsi="Times New Roman" w:cs="Times New Roman"/>
          <w:sz w:val="28"/>
          <w:szCs w:val="27"/>
          <w:highlight w:val="white"/>
        </w:rPr>
        <w:t>С уважением,</w:t>
      </w:r>
      <w:r w:rsidR="0019791E" w:rsidRPr="005E1176">
        <w:rPr>
          <w:rFonts w:ascii="Times New Roman" w:hAnsi="Times New Roman" w:cs="Times New Roman"/>
          <w:sz w:val="28"/>
          <w:szCs w:val="27"/>
          <w:highlight w:val="white"/>
        </w:rPr>
        <w:t xml:space="preserve"> </w:t>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r>
      <w:r w:rsidR="0019791E" w:rsidRPr="005E1176">
        <w:rPr>
          <w:rFonts w:ascii="Times New Roman" w:hAnsi="Times New Roman" w:cs="Times New Roman"/>
          <w:sz w:val="28"/>
          <w:szCs w:val="27"/>
          <w:highlight w:val="white"/>
        </w:rPr>
        <w:tab/>
        <w:t xml:space="preserve"> </w:t>
      </w:r>
      <w:r w:rsidR="001C4E61" w:rsidRPr="005E1176">
        <w:rPr>
          <w:rFonts w:ascii="Times New Roman" w:hAnsi="Times New Roman" w:cs="Times New Roman"/>
          <w:sz w:val="28"/>
          <w:szCs w:val="27"/>
          <w:highlight w:val="white"/>
        </w:rPr>
        <w:t xml:space="preserve">И.В. </w:t>
      </w:r>
      <w:r w:rsidR="001C4E61" w:rsidRPr="0019791E">
        <w:rPr>
          <w:rFonts w:ascii="Times New Roman" w:hAnsi="Times New Roman" w:cs="Times New Roman"/>
          <w:sz w:val="27"/>
          <w:szCs w:val="27"/>
          <w:highlight w:val="white"/>
        </w:rPr>
        <w:t xml:space="preserve">Волынец </w:t>
      </w:r>
    </w:p>
    <w:p w:rsidR="002F0779" w:rsidRDefault="002F0779" w:rsidP="008A6817">
      <w:pPr>
        <w:spacing w:after="0" w:line="240" w:lineRule="auto"/>
        <w:jc w:val="both"/>
        <w:rPr>
          <w:rFonts w:ascii="Times New Roman" w:hAnsi="Times New Roman"/>
          <w:color w:val="000000"/>
          <w:spacing w:val="-3"/>
          <w:sz w:val="24"/>
          <w:szCs w:val="28"/>
        </w:rPr>
      </w:pPr>
    </w:p>
    <w:p w:rsidR="001C4E61" w:rsidRDefault="001C4E61" w:rsidP="008A6817">
      <w:pPr>
        <w:spacing w:after="0" w:line="240" w:lineRule="auto"/>
        <w:jc w:val="both"/>
        <w:rPr>
          <w:rFonts w:ascii="Times New Roman" w:hAnsi="Times New Roman"/>
          <w:color w:val="000000"/>
          <w:spacing w:val="-3"/>
          <w:sz w:val="24"/>
          <w:szCs w:val="28"/>
        </w:rPr>
      </w:pPr>
    </w:p>
    <w:p w:rsidR="008D2260" w:rsidRDefault="008D2260" w:rsidP="008A6817">
      <w:pPr>
        <w:spacing w:after="0" w:line="240" w:lineRule="auto"/>
        <w:jc w:val="both"/>
        <w:rPr>
          <w:rFonts w:ascii="Times New Roman" w:hAnsi="Times New Roman"/>
          <w:color w:val="000000"/>
          <w:spacing w:val="-3"/>
          <w:sz w:val="24"/>
          <w:szCs w:val="28"/>
        </w:rPr>
      </w:pPr>
    </w:p>
    <w:p w:rsidR="008D2260" w:rsidRPr="005E1176" w:rsidRDefault="008D2260" w:rsidP="008A6817">
      <w:pPr>
        <w:spacing w:after="0" w:line="240" w:lineRule="auto"/>
        <w:jc w:val="both"/>
        <w:rPr>
          <w:rFonts w:ascii="Times New Roman" w:hAnsi="Times New Roman"/>
          <w:color w:val="000000"/>
          <w:spacing w:val="-3"/>
          <w:sz w:val="24"/>
          <w:szCs w:val="28"/>
        </w:rPr>
      </w:pPr>
    </w:p>
    <w:p w:rsidR="008A6817" w:rsidRPr="008A6817" w:rsidRDefault="008A6817" w:rsidP="008A6817">
      <w:pPr>
        <w:spacing w:after="0" w:line="240" w:lineRule="auto"/>
        <w:jc w:val="both"/>
        <w:rPr>
          <w:rFonts w:ascii="Times New Roman" w:hAnsi="Times New Roman"/>
          <w:color w:val="000000"/>
          <w:spacing w:val="-3"/>
          <w:sz w:val="24"/>
          <w:szCs w:val="28"/>
        </w:rPr>
      </w:pPr>
      <w:r w:rsidRPr="008A6817">
        <w:rPr>
          <w:rFonts w:ascii="Times New Roman" w:hAnsi="Times New Roman"/>
          <w:color w:val="000000"/>
          <w:spacing w:val="-3"/>
          <w:sz w:val="24"/>
          <w:szCs w:val="28"/>
        </w:rPr>
        <w:t>Сафина</w:t>
      </w:r>
      <w:r w:rsidR="001C4E61">
        <w:rPr>
          <w:rFonts w:ascii="Times New Roman" w:hAnsi="Times New Roman"/>
          <w:color w:val="000000"/>
          <w:spacing w:val="-3"/>
          <w:sz w:val="24"/>
          <w:szCs w:val="28"/>
        </w:rPr>
        <w:t xml:space="preserve"> Эльвира Рашидовна</w:t>
      </w:r>
    </w:p>
    <w:p w:rsidR="00E35EB1" w:rsidRPr="00D35292" w:rsidRDefault="008A6817" w:rsidP="0019791E">
      <w:pPr>
        <w:spacing w:after="0" w:line="240" w:lineRule="auto"/>
        <w:jc w:val="both"/>
        <w:rPr>
          <w:rFonts w:ascii="Times New Roman" w:hAnsi="Times New Roman"/>
          <w:b/>
          <w:color w:val="000000"/>
          <w:spacing w:val="-3"/>
          <w:sz w:val="24"/>
          <w:szCs w:val="28"/>
        </w:rPr>
      </w:pPr>
      <w:r>
        <w:rPr>
          <w:rFonts w:ascii="Times New Roman" w:hAnsi="Times New Roman"/>
          <w:color w:val="000000"/>
          <w:spacing w:val="-3"/>
          <w:sz w:val="24"/>
          <w:szCs w:val="28"/>
        </w:rPr>
        <w:t xml:space="preserve">(843) </w:t>
      </w:r>
      <w:r w:rsidRPr="008A6817">
        <w:rPr>
          <w:rFonts w:ascii="Times New Roman" w:hAnsi="Times New Roman"/>
          <w:color w:val="000000"/>
          <w:spacing w:val="-3"/>
          <w:sz w:val="24"/>
          <w:szCs w:val="28"/>
        </w:rPr>
        <w:t>236-61-49</w:t>
      </w:r>
    </w:p>
    <w:sectPr w:rsidR="00E35EB1" w:rsidRPr="00D35292" w:rsidSect="0019791E">
      <w:pgSz w:w="11906" w:h="16838"/>
      <w:pgMar w:top="426"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Times New Roman"/>
    <w:charset w:val="00"/>
    <w:family w:val="auto"/>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6765B"/>
    <w:multiLevelType w:val="hybridMultilevel"/>
    <w:tmpl w:val="BB80A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36B05"/>
    <w:rsid w:val="000511E9"/>
    <w:rsid w:val="00062167"/>
    <w:rsid w:val="00080AC1"/>
    <w:rsid w:val="000A0AEE"/>
    <w:rsid w:val="00113DC0"/>
    <w:rsid w:val="0019791E"/>
    <w:rsid w:val="001A3D46"/>
    <w:rsid w:val="001C4E61"/>
    <w:rsid w:val="001D4F96"/>
    <w:rsid w:val="001E2C40"/>
    <w:rsid w:val="00201457"/>
    <w:rsid w:val="00201DC8"/>
    <w:rsid w:val="00227DB9"/>
    <w:rsid w:val="002B1CD2"/>
    <w:rsid w:val="002C694B"/>
    <w:rsid w:val="002C7D60"/>
    <w:rsid w:val="002E37DA"/>
    <w:rsid w:val="002F0779"/>
    <w:rsid w:val="0030353E"/>
    <w:rsid w:val="00345C28"/>
    <w:rsid w:val="00392CF9"/>
    <w:rsid w:val="003F5596"/>
    <w:rsid w:val="003F6C53"/>
    <w:rsid w:val="00417343"/>
    <w:rsid w:val="00422E4A"/>
    <w:rsid w:val="004608D4"/>
    <w:rsid w:val="004E7A84"/>
    <w:rsid w:val="005767FA"/>
    <w:rsid w:val="00596B76"/>
    <w:rsid w:val="005A560F"/>
    <w:rsid w:val="005C0590"/>
    <w:rsid w:val="005E1176"/>
    <w:rsid w:val="005F2AA1"/>
    <w:rsid w:val="005F3266"/>
    <w:rsid w:val="00635365"/>
    <w:rsid w:val="00637058"/>
    <w:rsid w:val="00650C92"/>
    <w:rsid w:val="006E14CC"/>
    <w:rsid w:val="006F35AB"/>
    <w:rsid w:val="00710ABB"/>
    <w:rsid w:val="00715DF7"/>
    <w:rsid w:val="00753F5E"/>
    <w:rsid w:val="00783444"/>
    <w:rsid w:val="0078347A"/>
    <w:rsid w:val="007A4F01"/>
    <w:rsid w:val="007C51FD"/>
    <w:rsid w:val="008449A9"/>
    <w:rsid w:val="00854435"/>
    <w:rsid w:val="008A6817"/>
    <w:rsid w:val="008D2260"/>
    <w:rsid w:val="009030F9"/>
    <w:rsid w:val="00924A08"/>
    <w:rsid w:val="00961E47"/>
    <w:rsid w:val="009D502C"/>
    <w:rsid w:val="009E2B71"/>
    <w:rsid w:val="009F73A8"/>
    <w:rsid w:val="00A00002"/>
    <w:rsid w:val="00A01DA8"/>
    <w:rsid w:val="00A35D36"/>
    <w:rsid w:val="00A50064"/>
    <w:rsid w:val="00AE3EFE"/>
    <w:rsid w:val="00BB6C7A"/>
    <w:rsid w:val="00BB708E"/>
    <w:rsid w:val="00BC4836"/>
    <w:rsid w:val="00BD1CB0"/>
    <w:rsid w:val="00BD5DC1"/>
    <w:rsid w:val="00BF74D9"/>
    <w:rsid w:val="00C142DB"/>
    <w:rsid w:val="00C2189F"/>
    <w:rsid w:val="00C45F7E"/>
    <w:rsid w:val="00CA5215"/>
    <w:rsid w:val="00CD0682"/>
    <w:rsid w:val="00CE434F"/>
    <w:rsid w:val="00CE60C9"/>
    <w:rsid w:val="00D35292"/>
    <w:rsid w:val="00D35726"/>
    <w:rsid w:val="00D53C3E"/>
    <w:rsid w:val="00D55CD3"/>
    <w:rsid w:val="00D85523"/>
    <w:rsid w:val="00DD338A"/>
    <w:rsid w:val="00E0483F"/>
    <w:rsid w:val="00E2325F"/>
    <w:rsid w:val="00E35EB1"/>
    <w:rsid w:val="00E76620"/>
    <w:rsid w:val="00E87B27"/>
    <w:rsid w:val="00E93DB8"/>
    <w:rsid w:val="00EB6CB1"/>
    <w:rsid w:val="00EE6398"/>
    <w:rsid w:val="00EF5828"/>
    <w:rsid w:val="00F24A12"/>
    <w:rsid w:val="00F271E3"/>
    <w:rsid w:val="00F37E7C"/>
    <w:rsid w:val="00F602C0"/>
    <w:rsid w:val="00F74385"/>
    <w:rsid w:val="00F841AB"/>
    <w:rsid w:val="00F86D95"/>
    <w:rsid w:val="00F86F31"/>
    <w:rsid w:val="00FA7127"/>
    <w:rsid w:val="00FE0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Обычный1"/>
    <w:rsid w:val="00A01DA8"/>
    <w:pPr>
      <w:spacing w:after="0"/>
    </w:pPr>
    <w:rPr>
      <w:rFonts w:ascii="Arial" w:eastAsia="Arial" w:hAnsi="Arial" w:cs="Arial"/>
    </w:rPr>
  </w:style>
  <w:style w:type="paragraph" w:customStyle="1" w:styleId="11">
    <w:name w:val="Обычный1"/>
    <w:rsid w:val="002C694B"/>
    <w:pPr>
      <w:spacing w:after="0"/>
      <w:contextualSpacing/>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paragraph" w:styleId="a8">
    <w:name w:val="No Spacing"/>
    <w:link w:val="a9"/>
    <w:uiPriority w:val="1"/>
    <w:qFormat/>
    <w:rsid w:val="000A0AEE"/>
    <w:pPr>
      <w:spacing w:after="0" w:line="240" w:lineRule="auto"/>
    </w:pPr>
  </w:style>
  <w:style w:type="character" w:customStyle="1" w:styleId="a9">
    <w:name w:val="Без интервала Знак"/>
    <w:basedOn w:val="a0"/>
    <w:link w:val="a8"/>
    <w:uiPriority w:val="1"/>
    <w:locked/>
    <w:rsid w:val="000A0AEE"/>
  </w:style>
  <w:style w:type="character" w:customStyle="1" w:styleId="artheader21">
    <w:name w:val="artheader21"/>
    <w:rsid w:val="005A560F"/>
    <w:rPr>
      <w:rFonts w:ascii="Arial tat" w:hAnsi="Arial tat" w:hint="default"/>
      <w:b/>
      <w:bCs/>
      <w:strike w:val="0"/>
      <w:dstrike w:val="0"/>
      <w:color w:val="1B81C9"/>
      <w:sz w:val="24"/>
      <w:szCs w:val="24"/>
      <w:u w:val="none"/>
      <w:effect w:val="none"/>
    </w:rPr>
  </w:style>
  <w:style w:type="table" w:styleId="aa">
    <w:name w:val="Table Grid"/>
    <w:basedOn w:val="a1"/>
    <w:uiPriority w:val="59"/>
    <w:rsid w:val="009030F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Обычный1"/>
    <w:rsid w:val="00A01DA8"/>
    <w:pPr>
      <w:spacing w:after="0"/>
    </w:pPr>
    <w:rPr>
      <w:rFonts w:ascii="Arial" w:eastAsia="Arial" w:hAnsi="Arial" w:cs="Arial"/>
    </w:rPr>
  </w:style>
  <w:style w:type="paragraph" w:customStyle="1" w:styleId="11">
    <w:name w:val="Обычный1"/>
    <w:rsid w:val="002C694B"/>
    <w:pPr>
      <w:spacing w:after="0"/>
      <w:contextualSpacing/>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B25F2-0C3D-413D-B3E1-E8826FDB1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2018-06-27T09:52:00Z</cp:lastPrinted>
  <dcterms:created xsi:type="dcterms:W3CDTF">2022-04-30T05:33:00Z</dcterms:created>
  <dcterms:modified xsi:type="dcterms:W3CDTF">2022-04-30T05:33:00Z</dcterms:modified>
</cp:coreProperties>
</file>